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AFC1A" w14:textId="740E808D" w:rsidR="00BE4C80" w:rsidRDefault="00BE4C80" w:rsidP="00BE4C80">
      <w:pPr>
        <w:overflowPunct w:val="0"/>
        <w:autoSpaceDE w:val="0"/>
        <w:autoSpaceDN w:val="0"/>
        <w:adjustRightInd w:val="0"/>
        <w:jc w:val="center"/>
        <w:textAlignment w:val="baseline"/>
        <w:rPr>
          <w:rFonts w:asciiTheme="majorHAnsi" w:hAnsiTheme="majorHAnsi" w:cstheme="majorHAnsi"/>
          <w:i/>
        </w:rPr>
      </w:pPr>
    </w:p>
    <w:p w14:paraId="2B51AE4B" w14:textId="7493EB44" w:rsidR="00BE4C80" w:rsidRDefault="00BE4C80" w:rsidP="00BE4C80">
      <w:r w:rsidRPr="00663EE7">
        <w:t>Dear Parents,</w:t>
      </w:r>
    </w:p>
    <w:p w14:paraId="69B58F27" w14:textId="77777777" w:rsidR="00A268FB" w:rsidRPr="00663EE7" w:rsidRDefault="00A268FB" w:rsidP="00BE4C80"/>
    <w:p w14:paraId="77983DF2" w14:textId="0B60D63E" w:rsidR="00BE4C80" w:rsidRDefault="00BE4C80" w:rsidP="00BE4C80">
      <w:r w:rsidRPr="00663EE7">
        <w:t>Each year students across the US in Pre-K through 12</w:t>
      </w:r>
      <w:r w:rsidRPr="00663EE7">
        <w:rPr>
          <w:vertAlign w:val="superscript"/>
        </w:rPr>
        <w:t>th</w:t>
      </w:r>
      <w:r w:rsidRPr="00663EE7">
        <w:t xml:space="preserve"> grade </w:t>
      </w:r>
      <w:r w:rsidR="00441037">
        <w:t>are given</w:t>
      </w:r>
      <w:r w:rsidRPr="00663EE7">
        <w:t xml:space="preserve"> the opportunity to participate in the National PTA’s </w:t>
      </w:r>
      <w:r w:rsidRPr="00663EE7">
        <w:rPr>
          <w:b/>
        </w:rPr>
        <w:t>Reflections</w:t>
      </w:r>
      <w:r w:rsidRPr="00663EE7">
        <w:t xml:space="preserve"> </w:t>
      </w:r>
      <w:r w:rsidRPr="00663EE7">
        <w:rPr>
          <w:b/>
        </w:rPr>
        <w:t>Arts Program</w:t>
      </w:r>
      <w:r w:rsidRPr="00663EE7">
        <w:t>. It was developed in 1969 and has since inspired millions to create original works of art.</w:t>
      </w:r>
    </w:p>
    <w:p w14:paraId="5C295128" w14:textId="77777777" w:rsidR="00A268FB" w:rsidRPr="00663EE7" w:rsidRDefault="00A268FB" w:rsidP="00BE4C80"/>
    <w:p w14:paraId="268D70CA" w14:textId="1DECCDCE" w:rsidR="00BE4C80" w:rsidRDefault="00BE4C80" w:rsidP="00BE4C80">
      <w:r w:rsidRPr="00663EE7">
        <w:t xml:space="preserve">This year holds endless opportunities with a theme of </w:t>
      </w:r>
      <w:r w:rsidRPr="0073633C">
        <w:rPr>
          <w:b/>
          <w:bCs/>
        </w:rPr>
        <w:t>“I Will Change the World By...”</w:t>
      </w:r>
      <w:r w:rsidRPr="00663EE7">
        <w:t xml:space="preserve">  </w:t>
      </w:r>
    </w:p>
    <w:p w14:paraId="20A011C2" w14:textId="77777777" w:rsidR="00A268FB" w:rsidRDefault="00A268FB" w:rsidP="00BE4C80"/>
    <w:p w14:paraId="1B2CC33C" w14:textId="6134AF6E" w:rsidR="00BE4C80" w:rsidRDefault="00BE4C80" w:rsidP="00BE4C80">
      <w:pPr>
        <w:rPr>
          <w:rFonts w:cs="Calibri"/>
          <w:bCs/>
        </w:rPr>
      </w:pPr>
      <w:r w:rsidRPr="00663EE7">
        <w:t xml:space="preserve">Students should reflect on this theme when entering one or more of the following categories: </w:t>
      </w:r>
      <w:r w:rsidRPr="00663EE7">
        <w:rPr>
          <w:i/>
        </w:rPr>
        <w:t>Dance Choreography</w:t>
      </w:r>
      <w:r w:rsidRPr="00663EE7">
        <w:t xml:space="preserve">, </w:t>
      </w:r>
      <w:r w:rsidRPr="00663EE7">
        <w:rPr>
          <w:i/>
        </w:rPr>
        <w:t>Film Production</w:t>
      </w:r>
      <w:r w:rsidRPr="00663EE7">
        <w:t xml:space="preserve">, </w:t>
      </w:r>
      <w:r w:rsidRPr="00663EE7">
        <w:rPr>
          <w:i/>
        </w:rPr>
        <w:t>Literature</w:t>
      </w:r>
      <w:r w:rsidRPr="00663EE7">
        <w:t xml:space="preserve">, </w:t>
      </w:r>
      <w:r w:rsidRPr="00663EE7">
        <w:rPr>
          <w:i/>
        </w:rPr>
        <w:t>Music Composition</w:t>
      </w:r>
      <w:r w:rsidRPr="00663EE7">
        <w:t xml:space="preserve">, </w:t>
      </w:r>
      <w:r w:rsidRPr="00663EE7">
        <w:rPr>
          <w:i/>
        </w:rPr>
        <w:t>Photography</w:t>
      </w:r>
      <w:r w:rsidRPr="00663EE7">
        <w:t xml:space="preserve">, and </w:t>
      </w:r>
      <w:r w:rsidRPr="00663EE7">
        <w:rPr>
          <w:i/>
        </w:rPr>
        <w:t>Visual Arts</w:t>
      </w:r>
      <w:r w:rsidRPr="00663EE7">
        <w:t xml:space="preserve"> (see </w:t>
      </w:r>
      <w:r w:rsidR="0045626B">
        <w:t>“How to Enter &amp; Official Rules” below</w:t>
      </w:r>
      <w:r>
        <w:t xml:space="preserve"> </w:t>
      </w:r>
      <w:r w:rsidRPr="00663EE7">
        <w:t xml:space="preserve">for more details).  </w:t>
      </w:r>
      <w:r w:rsidRPr="00663EE7">
        <w:rPr>
          <w:rFonts w:cs="Calibri"/>
          <w:bCs/>
        </w:rPr>
        <w:t xml:space="preserve">There is also a special artist division for students with disabilities.  </w:t>
      </w:r>
    </w:p>
    <w:p w14:paraId="0C185E78" w14:textId="77777777" w:rsidR="00A268FB" w:rsidRDefault="00A268FB" w:rsidP="00BE4C80">
      <w:pPr>
        <w:rPr>
          <w:rFonts w:cs="Calibri"/>
          <w:bCs/>
        </w:rPr>
      </w:pPr>
    </w:p>
    <w:p w14:paraId="1F4AA413" w14:textId="37D6029D" w:rsidR="00BE4C80" w:rsidRDefault="00BE4C80" w:rsidP="00BE4C80">
      <w:pPr>
        <w:rPr>
          <w:b/>
        </w:rPr>
      </w:pPr>
      <w:r w:rsidRPr="00663EE7">
        <w:t xml:space="preserve">The winners from Schwarzkopf will compete against students from other </w:t>
      </w:r>
      <w:proofErr w:type="gramStart"/>
      <w:r w:rsidRPr="00663EE7">
        <w:t>Hillsborough county</w:t>
      </w:r>
      <w:proofErr w:type="gramEnd"/>
      <w:r w:rsidRPr="00663EE7">
        <w:t xml:space="preserve"> schools. Those winners will move on to a state competition, and then finally top state entries will advance to nationals.  </w:t>
      </w:r>
      <w:r w:rsidRPr="00663EE7">
        <w:rPr>
          <w:b/>
        </w:rPr>
        <w:t>Every Schwarzkopf participant, regardless of whether they advance, will be recognized at a PTA event!</w:t>
      </w:r>
    </w:p>
    <w:p w14:paraId="282F1149" w14:textId="77777777" w:rsidR="00A268FB" w:rsidRPr="00663EE7" w:rsidRDefault="00A268FB" w:rsidP="00BE4C80"/>
    <w:p w14:paraId="0D852720" w14:textId="30B6E59A" w:rsidR="00BE4C80" w:rsidRDefault="00BE4C80" w:rsidP="00BE4C80">
      <w:r w:rsidRPr="00663EE7">
        <w:t xml:space="preserve">We hope you will encourage your child to participate.  This is a great opportunity for them to be creative and feel acknowledged for their work.  </w:t>
      </w:r>
      <w:r>
        <w:t>**</w:t>
      </w:r>
      <w:r w:rsidRPr="00663EE7">
        <w:t xml:space="preserve">Please </w:t>
      </w:r>
      <w:proofErr w:type="gramStart"/>
      <w:r w:rsidRPr="00663EE7">
        <w:t>note:</w:t>
      </w:r>
      <w:proofErr w:type="gramEnd"/>
      <w:r w:rsidRPr="00663EE7">
        <w:t xml:space="preserve"> students will not complete entries at school, so all work should be done at home. </w:t>
      </w:r>
    </w:p>
    <w:p w14:paraId="739314BE" w14:textId="77777777" w:rsidR="00A268FB" w:rsidRPr="00663EE7" w:rsidRDefault="00A268FB" w:rsidP="00BE4C80"/>
    <w:p w14:paraId="483AAF45" w14:textId="2BFD8D15" w:rsidR="00BE4C80" w:rsidRDefault="00BE4C80" w:rsidP="00BE4C80">
      <w:r w:rsidRPr="00663EE7">
        <w:t xml:space="preserve">We can’t wait to see all the creativity from our Schwarzkopf Bears! </w:t>
      </w:r>
      <w:r w:rsidR="00A268FB">
        <w:t>Please print out the attached entry form (included with this email).  A</w:t>
      </w:r>
      <w:r>
        <w:t xml:space="preserve">ll submissions should be turned into </w:t>
      </w:r>
      <w:r w:rsidR="00A268FB">
        <w:t>the</w:t>
      </w:r>
      <w:r>
        <w:t xml:space="preserve"> </w:t>
      </w:r>
      <w:r w:rsidRPr="004C68AB">
        <w:rPr>
          <w:b/>
          <w:bCs/>
        </w:rPr>
        <w:t>front office</w:t>
      </w:r>
      <w:r>
        <w:t xml:space="preserve"> prior to </w:t>
      </w:r>
      <w:r w:rsidRPr="007432E1">
        <w:rPr>
          <w:b/>
          <w:bCs/>
        </w:rPr>
        <w:t xml:space="preserve">NOVEMBER </w:t>
      </w:r>
      <w:r>
        <w:rPr>
          <w:b/>
          <w:bCs/>
        </w:rPr>
        <w:t>2nd</w:t>
      </w:r>
      <w:r w:rsidRPr="007432E1">
        <w:rPr>
          <w:b/>
          <w:bCs/>
        </w:rPr>
        <w:t>, 202</w:t>
      </w:r>
      <w:r>
        <w:rPr>
          <w:b/>
          <w:bCs/>
        </w:rPr>
        <w:t>1</w:t>
      </w:r>
      <w:r>
        <w:t xml:space="preserve">. </w:t>
      </w:r>
      <w:r w:rsidRPr="00663EE7">
        <w:t>Please help your child get started on an entry today.</w:t>
      </w:r>
    </w:p>
    <w:p w14:paraId="5E2DB057" w14:textId="77777777" w:rsidR="00A268FB" w:rsidRPr="00663EE7" w:rsidRDefault="00A268FB" w:rsidP="00BE4C80"/>
    <w:p w14:paraId="0E62D032" w14:textId="77777777" w:rsidR="00BE4C80" w:rsidRPr="00663EE7" w:rsidRDefault="00BE4C80" w:rsidP="00BE4C80">
      <w:r w:rsidRPr="00663EE7">
        <w:t>Sincerely,</w:t>
      </w:r>
    </w:p>
    <w:p w14:paraId="65887583" w14:textId="7541CA51" w:rsidR="00A268FB" w:rsidRPr="00663EE7" w:rsidRDefault="00A268FB" w:rsidP="00A268FB">
      <w:pPr>
        <w:tabs>
          <w:tab w:val="left" w:pos="4224"/>
        </w:tabs>
      </w:pPr>
      <w:r>
        <w:tab/>
      </w:r>
    </w:p>
    <w:p w14:paraId="63367C19" w14:textId="77777777" w:rsidR="00BE4C80" w:rsidRPr="00663EE7" w:rsidRDefault="00BE4C80" w:rsidP="00BE4C80">
      <w:r>
        <w:t>Alacia Mahnken-Stewart</w:t>
      </w:r>
      <w:r w:rsidRPr="00663EE7">
        <w:t>, Schwarzkopf Reflections Chair</w:t>
      </w:r>
    </w:p>
    <w:p w14:paraId="3C43B076" w14:textId="77777777" w:rsidR="00BE4C80" w:rsidRPr="00663EE7" w:rsidRDefault="00673687" w:rsidP="00BE4C80">
      <w:hyperlink r:id="rId11" w:history="1">
        <w:r w:rsidR="00BE4C80" w:rsidRPr="00CB0068">
          <w:rPr>
            <w:rStyle w:val="Hyperlink"/>
          </w:rPr>
          <w:t>jazzyalacia@gmail.com</w:t>
        </w:r>
      </w:hyperlink>
      <w:r w:rsidR="00BE4C80" w:rsidRPr="00663EE7">
        <w:t xml:space="preserve"> </w:t>
      </w:r>
    </w:p>
    <w:p w14:paraId="0BD56F7E" w14:textId="77777777" w:rsidR="00BE4C80" w:rsidRDefault="00BE4C80" w:rsidP="00BE4C80">
      <w:r w:rsidRPr="00663EE7">
        <w:t>(</w:t>
      </w:r>
      <w:r>
        <w:t>727</w:t>
      </w:r>
      <w:r w:rsidRPr="00663EE7">
        <w:t>)</w:t>
      </w:r>
      <w:r>
        <w:t>466</w:t>
      </w:r>
      <w:r w:rsidRPr="00663EE7">
        <w:t>-</w:t>
      </w:r>
      <w:r>
        <w:t>7227</w:t>
      </w:r>
      <w:r w:rsidRPr="00663EE7">
        <w:t xml:space="preserve"> </w:t>
      </w:r>
    </w:p>
    <w:p w14:paraId="073E5167" w14:textId="69A9A00D" w:rsidR="00BE4C80" w:rsidRDefault="00BE4C80" w:rsidP="00163AE8">
      <w:pPr>
        <w:overflowPunct w:val="0"/>
        <w:autoSpaceDE w:val="0"/>
        <w:autoSpaceDN w:val="0"/>
        <w:adjustRightInd w:val="0"/>
        <w:textAlignment w:val="baseline"/>
        <w:rPr>
          <w:rFonts w:asciiTheme="majorHAnsi" w:hAnsiTheme="majorHAnsi" w:cstheme="majorHAnsi"/>
          <w:i/>
        </w:rPr>
      </w:pPr>
    </w:p>
    <w:p w14:paraId="49950E40" w14:textId="65677972" w:rsidR="00C6607B" w:rsidRPr="00C6607B" w:rsidRDefault="00C6607B" w:rsidP="00C6607B">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4DAB0393">
                <wp:simplePos x="0" y="0"/>
                <wp:positionH relativeFrom="page">
                  <wp:align>left</wp:align>
                </wp:positionH>
                <wp:positionV relativeFrom="paragraph">
                  <wp:posOffset>140335</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34B4ED3A" w:rsidR="005B1A33" w:rsidRPr="00794E4E" w:rsidRDefault="005B1A33" w:rsidP="00C6607B">
                            <w:pPr>
                              <w:rPr>
                                <w:rFonts w:asciiTheme="majorHAnsi" w:hAnsiTheme="majorHAnsi"/>
                                <w:b/>
                                <w:sz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1.05pt;width:607.05pt;height:110.6pt;z-index:25165824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" filled="f" stroked="f">
                <v:textbox style="mso-fit-shape-to-text:t">
                  <w:txbxContent>
                    <w:p w14:paraId="618CF290" w14:textId="34B4ED3A" w:rsidR="005B1A33" w:rsidRPr="00794E4E" w:rsidRDefault="005B1A33" w:rsidP="00C6607B">
                      <w:pPr>
                        <w:rPr>
                          <w:rFonts w:asciiTheme="majorHAnsi" w:hAnsiTheme="majorHAnsi"/>
                          <w:b/>
                          <w:sz w:val="36"/>
                        </w:rPr>
                      </w:pPr>
                    </w:p>
                  </w:txbxContent>
                </v:textbox>
                <w10:wrap anchorx="page"/>
              </v:shape>
            </w:pict>
          </mc:Fallback>
        </mc:AlternateContent>
      </w:r>
    </w:p>
    <w:p w14:paraId="07149EE9" w14:textId="77777777" w:rsidR="00226E9B" w:rsidRDefault="00226E9B" w:rsidP="00D860EF">
      <w:pPr>
        <w:overflowPunct w:val="0"/>
        <w:autoSpaceDE w:val="0"/>
        <w:autoSpaceDN w:val="0"/>
        <w:adjustRightInd w:val="0"/>
        <w:textAlignment w:val="baseline"/>
        <w:rPr>
          <w:rFonts w:asciiTheme="majorHAnsi" w:eastAsia="Trebuchet MS" w:hAnsiTheme="majorHAnsi" w:cs="Trebuchet MS"/>
        </w:rPr>
      </w:pPr>
    </w:p>
    <w:p w14:paraId="1A632B9D" w14:textId="6E63CC86" w:rsidR="00043939" w:rsidRDefault="00226E9B" w:rsidP="00A710CB">
      <w:pPr>
        <w:overflowPunct w:val="0"/>
        <w:autoSpaceDE w:val="0"/>
        <w:autoSpaceDN w:val="0"/>
        <w:adjustRightInd w:val="0"/>
        <w:jc w:val="center"/>
        <w:textAlignment w:val="baseline"/>
        <w:rPr>
          <w:rFonts w:asciiTheme="majorHAnsi" w:eastAsia="Trebuchet MS" w:hAnsiTheme="majorHAnsi" w:cs="Trebuchet MS"/>
          <w:b/>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05AA30BC" w14:textId="77777777" w:rsidR="00D860EF" w:rsidRPr="00D930C7" w:rsidRDefault="00D860EF" w:rsidP="00A710CB">
      <w:pPr>
        <w:overflowPunct w:val="0"/>
        <w:autoSpaceDE w:val="0"/>
        <w:autoSpaceDN w:val="0"/>
        <w:adjustRightInd w:val="0"/>
        <w:jc w:val="center"/>
        <w:textAlignment w:val="baseline"/>
        <w:rPr>
          <w:rFonts w:asciiTheme="majorHAnsi" w:eastAsia="Trebuchet MS" w:hAnsiTheme="majorHAnsi" w:cs="Trebuchet MS"/>
          <w:sz w:val="22"/>
          <w:szCs w:val="20"/>
        </w:rPr>
      </w:pPr>
    </w:p>
    <w:p w14:paraId="7CD34D95" w14:textId="451BC9B1"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w:t>
      </w:r>
      <w:r w:rsidR="00F17841">
        <w:rPr>
          <w:rFonts w:asciiTheme="majorHAnsi" w:hAnsiTheme="majorHAnsi" w:cs="Calibri"/>
          <w:sz w:val="22"/>
          <w:szCs w:val="20"/>
        </w:rPr>
        <w:t>in the FRONT OFFICE</w:t>
      </w:r>
      <w:r w:rsidRPr="00D930C7">
        <w:rPr>
          <w:rFonts w:asciiTheme="majorHAnsi" w:hAnsiTheme="majorHAnsi" w:cs="Calibri"/>
          <w:sz w:val="22"/>
          <w:szCs w:val="20"/>
        </w:rPr>
        <w:t xml:space="preserve"> </w:t>
      </w:r>
      <w:r w:rsidR="00163AE8" w:rsidRPr="00D930C7">
        <w:rPr>
          <w:rFonts w:asciiTheme="majorHAnsi" w:hAnsiTheme="majorHAnsi" w:cs="Calibri"/>
          <w:b/>
          <w:sz w:val="22"/>
          <w:szCs w:val="20"/>
        </w:rPr>
        <w:t xml:space="preserve">by </w:t>
      </w:r>
      <w:r w:rsidR="00295CF7">
        <w:rPr>
          <w:rFonts w:asciiTheme="majorHAnsi" w:hAnsiTheme="majorHAnsi" w:cs="Calibri"/>
          <w:b/>
          <w:sz w:val="22"/>
          <w:szCs w:val="20"/>
        </w:rPr>
        <w:t>Tuesday, November 2</w:t>
      </w:r>
      <w:r w:rsidR="00295CF7" w:rsidRPr="00295CF7">
        <w:rPr>
          <w:rFonts w:asciiTheme="majorHAnsi" w:hAnsiTheme="majorHAnsi" w:cs="Calibri"/>
          <w:b/>
          <w:sz w:val="22"/>
          <w:szCs w:val="20"/>
          <w:vertAlign w:val="superscript"/>
        </w:rPr>
        <w:t>nd</w:t>
      </w:r>
      <w:r w:rsidR="00295CF7">
        <w:rPr>
          <w:rFonts w:asciiTheme="majorHAnsi" w:hAnsiTheme="majorHAnsi" w:cs="Calibri"/>
          <w:b/>
          <w:sz w:val="22"/>
          <w:szCs w:val="20"/>
        </w:rPr>
        <w:t>, 2021.</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6D1C601B"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 xml:space="preserve">Save the date for this year’s </w:t>
      </w:r>
      <w:r w:rsidR="00C75406">
        <w:rPr>
          <w:rFonts w:asciiTheme="majorHAnsi" w:hAnsiTheme="majorHAnsi" w:cs="Calibri"/>
          <w:sz w:val="22"/>
          <w:szCs w:val="20"/>
        </w:rPr>
        <w:t xml:space="preserve">Hillsborough County PTA Reflections Awards Ceremony on </w:t>
      </w:r>
      <w:r w:rsidR="00C75406" w:rsidRPr="00D860EF">
        <w:rPr>
          <w:rFonts w:asciiTheme="majorHAnsi" w:hAnsiTheme="majorHAnsi" w:cs="Calibri"/>
          <w:sz w:val="22"/>
          <w:szCs w:val="20"/>
          <w:u w:val="single"/>
        </w:rPr>
        <w:t>January 15, 2022 (</w:t>
      </w:r>
      <w:proofErr w:type="gramStart"/>
      <w:r w:rsidR="00C75406" w:rsidRPr="00D860EF">
        <w:rPr>
          <w:rFonts w:asciiTheme="majorHAnsi" w:hAnsiTheme="majorHAnsi" w:cs="Calibri"/>
          <w:sz w:val="22"/>
          <w:szCs w:val="20"/>
          <w:u w:val="single"/>
        </w:rPr>
        <w:t>MOSI)</w:t>
      </w:r>
      <w:r w:rsidR="00C75406" w:rsidRPr="00D860EF">
        <w:rPr>
          <w:rFonts w:asciiTheme="majorHAnsi" w:hAnsiTheme="majorHAnsi" w:cs="Calibri"/>
          <w:sz w:val="22"/>
          <w:szCs w:val="20"/>
        </w:rPr>
        <w:t xml:space="preserve"> </w:t>
      </w:r>
      <w:r w:rsidR="00D860EF" w:rsidRPr="00D860EF">
        <w:rPr>
          <w:rFonts w:asciiTheme="majorHAnsi" w:hAnsiTheme="majorHAnsi" w:cs="Calibri"/>
          <w:sz w:val="22"/>
          <w:szCs w:val="20"/>
        </w:rPr>
        <w:t xml:space="preserve"> </w:t>
      </w:r>
      <w:r w:rsidR="00C75406" w:rsidRPr="00D860EF">
        <w:rPr>
          <w:rFonts w:asciiTheme="majorHAnsi" w:hAnsiTheme="majorHAnsi" w:cs="Calibri"/>
          <w:sz w:val="22"/>
          <w:szCs w:val="20"/>
        </w:rPr>
        <w:t>and</w:t>
      </w:r>
      <w:proofErr w:type="gramEnd"/>
      <w:r w:rsidR="00C75406" w:rsidRPr="00D860EF">
        <w:rPr>
          <w:rFonts w:asciiTheme="majorHAnsi" w:hAnsiTheme="majorHAnsi" w:cs="Calibri"/>
          <w:sz w:val="22"/>
          <w:szCs w:val="20"/>
        </w:rPr>
        <w:t xml:space="preserve"> </w:t>
      </w:r>
      <w:r w:rsidR="00C75406">
        <w:rPr>
          <w:rFonts w:asciiTheme="majorHAnsi" w:hAnsiTheme="majorHAnsi" w:cs="Calibri"/>
          <w:sz w:val="22"/>
          <w:szCs w:val="20"/>
        </w:rPr>
        <w:t xml:space="preserve">the </w:t>
      </w:r>
      <w:r w:rsidR="00295CF7">
        <w:rPr>
          <w:rFonts w:asciiTheme="majorHAnsi" w:hAnsiTheme="majorHAnsi" w:cs="Calibri"/>
          <w:sz w:val="22"/>
          <w:szCs w:val="20"/>
        </w:rPr>
        <w:t xml:space="preserve">Florida PTA </w:t>
      </w:r>
      <w:r w:rsidRPr="00D930C7">
        <w:rPr>
          <w:rFonts w:asciiTheme="majorHAnsi" w:hAnsiTheme="majorHAnsi" w:cs="Calibri"/>
          <w:sz w:val="22"/>
          <w:szCs w:val="20"/>
        </w:rPr>
        <w:t>Reflections Celebration</w:t>
      </w:r>
      <w:r w:rsidR="00295CF7">
        <w:rPr>
          <w:rFonts w:asciiTheme="majorHAnsi" w:hAnsiTheme="majorHAnsi" w:cs="Calibri"/>
          <w:sz w:val="22"/>
          <w:szCs w:val="20"/>
        </w:rPr>
        <w:t xml:space="preserve"> (virtual) on April 23</w:t>
      </w:r>
      <w:r w:rsidR="00295CF7" w:rsidRPr="00295CF7">
        <w:rPr>
          <w:rFonts w:asciiTheme="majorHAnsi" w:hAnsiTheme="majorHAnsi" w:cs="Calibri"/>
          <w:sz w:val="22"/>
          <w:szCs w:val="20"/>
          <w:vertAlign w:val="superscript"/>
        </w:rPr>
        <w:t>rd</w:t>
      </w:r>
      <w:r w:rsidR="00295CF7">
        <w:rPr>
          <w:rFonts w:asciiTheme="majorHAnsi" w:hAnsiTheme="majorHAnsi" w:cs="Calibri"/>
          <w:sz w:val="22"/>
          <w:szCs w:val="20"/>
        </w:rPr>
        <w:t>, 2022.</w:t>
      </w:r>
      <w:r w:rsidR="00D930C7" w:rsidRPr="00D930C7">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3C28B30"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692EB521" w14:textId="77777777" w:rsidR="00C6607B" w:rsidRDefault="00C6607B" w:rsidP="00163AE8">
      <w:pPr>
        <w:rPr>
          <w:rFonts w:asciiTheme="majorHAnsi" w:hAnsiTheme="majorHAnsi" w:cs="Calibri"/>
          <w:sz w:val="20"/>
          <w:szCs w:val="20"/>
        </w:rPr>
      </w:pPr>
    </w:p>
    <w:p w14:paraId="32AD8032" w14:textId="77777777" w:rsidR="00C6607B" w:rsidRDefault="00C6607B" w:rsidP="00163AE8">
      <w:pPr>
        <w:rPr>
          <w:rFonts w:asciiTheme="majorHAnsi" w:hAnsiTheme="majorHAnsi" w:cs="Calibri"/>
          <w:sz w:val="20"/>
          <w:szCs w:val="20"/>
        </w:rPr>
      </w:pPr>
    </w:p>
    <w:p w14:paraId="0E10F9C0" w14:textId="3FE7978B"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561568BC" w:rsidR="00163AE8" w:rsidRPr="00C6607B"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0E5FE18C" w14:textId="77777777" w:rsidR="00C6607B" w:rsidRPr="00D930C7" w:rsidRDefault="00C6607B" w:rsidP="00C6607B">
      <w:pPr>
        <w:overflowPunct w:val="0"/>
        <w:autoSpaceDE w:val="0"/>
        <w:autoSpaceDN w:val="0"/>
        <w:adjustRightInd w:val="0"/>
        <w:spacing w:after="120"/>
        <w:ind w:left="360"/>
        <w:textAlignment w:val="baseline"/>
        <w:rPr>
          <w:rFonts w:asciiTheme="majorHAnsi" w:hAnsiTheme="majorHAnsi" w:cs="Calibri"/>
          <w:b/>
          <w:sz w:val="20"/>
          <w:szCs w:val="20"/>
        </w:rPr>
      </w:pPr>
    </w:p>
    <w:p w14:paraId="3F6E944A" w14:textId="0F5C64E5" w:rsidR="00163AE8" w:rsidRPr="00C6607B"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66975F09" w14:textId="77777777" w:rsidR="00C6607B" w:rsidRPr="00D930C7" w:rsidRDefault="00C6607B" w:rsidP="00C6607B">
      <w:pPr>
        <w:overflowPunct w:val="0"/>
        <w:autoSpaceDE w:val="0"/>
        <w:autoSpaceDN w:val="0"/>
        <w:adjustRightInd w:val="0"/>
        <w:spacing w:after="120"/>
        <w:textAlignment w:val="baseline"/>
        <w:rPr>
          <w:rFonts w:asciiTheme="majorHAnsi" w:hAnsiTheme="majorHAnsi" w:cs="Calibri"/>
          <w:b/>
          <w:sz w:val="20"/>
          <w:szCs w:val="20"/>
        </w:rPr>
      </w:pP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6CD801AA" w:rsid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r w:rsidR="00C6607B">
        <w:rPr>
          <w:rFonts w:asciiTheme="majorHAnsi" w:hAnsiTheme="majorHAnsi" w:cs="Calibri"/>
          <w:sz w:val="20"/>
          <w:szCs w:val="20"/>
        </w:rPr>
        <w:t>.</w:t>
      </w:r>
    </w:p>
    <w:p w14:paraId="35C4D65D" w14:textId="77777777" w:rsidR="00C6607B" w:rsidRPr="00D930C7" w:rsidRDefault="00C6607B" w:rsidP="00D930C7">
      <w:pPr>
        <w:overflowPunct w:val="0"/>
        <w:autoSpaceDE w:val="0"/>
        <w:autoSpaceDN w:val="0"/>
        <w:adjustRightInd w:val="0"/>
        <w:spacing w:after="120"/>
        <w:ind w:left="360"/>
        <w:textAlignment w:val="baseline"/>
        <w:rPr>
          <w:rFonts w:asciiTheme="majorHAnsi" w:hAnsiTheme="majorHAnsi" w:cs="Calibri"/>
          <w:b/>
          <w:sz w:val="20"/>
          <w:szCs w:val="20"/>
        </w:rPr>
      </w:pPr>
    </w:p>
    <w:p w14:paraId="5EFB1E95" w14:textId="5B606E26" w:rsidR="00163AE8" w:rsidRPr="00C6607B"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1D6E82C5" w14:textId="77777777" w:rsidR="00C6607B" w:rsidRPr="00D930C7" w:rsidRDefault="00C6607B" w:rsidP="00C6607B">
      <w:pPr>
        <w:overflowPunct w:val="0"/>
        <w:autoSpaceDE w:val="0"/>
        <w:autoSpaceDN w:val="0"/>
        <w:adjustRightInd w:val="0"/>
        <w:spacing w:after="120"/>
        <w:ind w:left="360"/>
        <w:textAlignment w:val="baseline"/>
        <w:rPr>
          <w:rFonts w:asciiTheme="majorHAnsi" w:hAnsiTheme="majorHAnsi" w:cs="Calibri"/>
          <w:b/>
          <w:sz w:val="20"/>
          <w:szCs w:val="20"/>
        </w:rPr>
      </w:pP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339B86AD" w:rsidR="00163AE8" w:rsidRPr="00C6607B"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708A5CC8" w14:textId="77777777" w:rsidR="00C6607B" w:rsidRPr="00D930C7" w:rsidRDefault="00C6607B" w:rsidP="00C6607B">
      <w:pPr>
        <w:overflowPunct w:val="0"/>
        <w:autoSpaceDE w:val="0"/>
        <w:autoSpaceDN w:val="0"/>
        <w:adjustRightInd w:val="0"/>
        <w:spacing w:after="120"/>
        <w:ind w:left="720"/>
        <w:textAlignment w:val="baseline"/>
        <w:rPr>
          <w:rFonts w:asciiTheme="majorHAnsi" w:hAnsiTheme="majorHAnsi" w:cs="Calibri"/>
          <w:sz w:val="20"/>
          <w:szCs w:val="20"/>
        </w:rPr>
      </w:pPr>
    </w:p>
    <w:p w14:paraId="3D54186A" w14:textId="77777777" w:rsidR="00441037" w:rsidRPr="00441037"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w:t>
      </w:r>
    </w:p>
    <w:p w14:paraId="42F774CA" w14:textId="77777777" w:rsidR="00441037" w:rsidRDefault="00441037" w:rsidP="00441037">
      <w:pPr>
        <w:overflowPunct w:val="0"/>
        <w:autoSpaceDE w:val="0"/>
        <w:autoSpaceDN w:val="0"/>
        <w:adjustRightInd w:val="0"/>
        <w:spacing w:after="120"/>
        <w:ind w:left="360"/>
        <w:textAlignment w:val="baseline"/>
        <w:rPr>
          <w:rFonts w:asciiTheme="majorHAnsi" w:hAnsiTheme="majorHAnsi" w:cs="Calibri"/>
          <w:sz w:val="20"/>
          <w:szCs w:val="20"/>
        </w:rPr>
      </w:pPr>
    </w:p>
    <w:p w14:paraId="2F64C91B" w14:textId="77777777" w:rsidR="00441037" w:rsidRDefault="00441037" w:rsidP="00441037">
      <w:pPr>
        <w:overflowPunct w:val="0"/>
        <w:autoSpaceDE w:val="0"/>
        <w:autoSpaceDN w:val="0"/>
        <w:adjustRightInd w:val="0"/>
        <w:spacing w:after="120"/>
        <w:ind w:left="360"/>
        <w:textAlignment w:val="baseline"/>
        <w:rPr>
          <w:rFonts w:asciiTheme="majorHAnsi" w:hAnsiTheme="majorHAnsi" w:cs="Calibri"/>
          <w:sz w:val="20"/>
          <w:szCs w:val="20"/>
        </w:rPr>
      </w:pPr>
    </w:p>
    <w:p w14:paraId="6A96DD95" w14:textId="3A71C93E" w:rsidR="00D4077E" w:rsidRPr="00441037" w:rsidRDefault="00D4077E" w:rsidP="00441037">
      <w:pPr>
        <w:overflowPunct w:val="0"/>
        <w:autoSpaceDE w:val="0"/>
        <w:autoSpaceDN w:val="0"/>
        <w:adjustRightInd w:val="0"/>
        <w:spacing w:after="120"/>
        <w:ind w:left="360"/>
        <w:textAlignment w:val="baseline"/>
        <w:rPr>
          <w:rFonts w:asciiTheme="majorHAnsi" w:hAnsiTheme="majorHAnsi" w:cs="Calibri"/>
          <w:sz w:val="20"/>
          <w:szCs w:val="20"/>
        </w:rPr>
      </w:pPr>
      <w:r w:rsidRPr="00441037">
        <w:rPr>
          <w:rFonts w:asciiTheme="majorHAnsi" w:hAnsiTheme="majorHAnsi" w:cs="Calibri"/>
          <w:bCs/>
          <w:sz w:val="20"/>
          <w:szCs w:val="20"/>
        </w:rPr>
        <w:t>selecting the submissions to be recognized at the national level. Under no condition may parents or students contact a reviewer to dispute the status/score of any entry. Each PTA in its sole discretion will select finalists for exhibition and provide</w:t>
      </w:r>
      <w:r w:rsidR="00441037">
        <w:rPr>
          <w:rFonts w:asciiTheme="majorHAnsi" w:hAnsiTheme="majorHAnsi" w:cs="Calibri"/>
          <w:bCs/>
          <w:sz w:val="20"/>
          <w:szCs w:val="20"/>
        </w:rPr>
        <w:t xml:space="preserve"> </w:t>
      </w:r>
      <w:r w:rsidRPr="00C6607B">
        <w:rPr>
          <w:rFonts w:asciiTheme="majorHAnsi" w:hAnsiTheme="majorHAnsi" w:cs="Calibri"/>
          <w:bCs/>
          <w:sz w:val="20"/>
          <w:szCs w:val="20"/>
        </w:rPr>
        <w:t xml:space="preserve">awards/prizes. Awards are announced per local and state procedures. National awards and events are announced May 1, </w:t>
      </w:r>
      <w:proofErr w:type="gramStart"/>
      <w:r w:rsidRPr="00C6607B">
        <w:rPr>
          <w:rFonts w:asciiTheme="majorHAnsi" w:hAnsiTheme="majorHAnsi" w:cs="Calibri"/>
          <w:bCs/>
          <w:sz w:val="20"/>
          <w:szCs w:val="20"/>
        </w:rPr>
        <w:t>202</w:t>
      </w:r>
      <w:r w:rsidR="00B80E60" w:rsidRPr="00C6607B">
        <w:rPr>
          <w:rFonts w:asciiTheme="majorHAnsi" w:hAnsiTheme="majorHAnsi" w:cs="Calibri"/>
          <w:bCs/>
          <w:sz w:val="20"/>
          <w:szCs w:val="20"/>
        </w:rPr>
        <w:t>2</w:t>
      </w:r>
      <w:proofErr w:type="gramEnd"/>
      <w:r w:rsidRPr="00C6607B">
        <w:rPr>
          <w:rFonts w:asciiTheme="majorHAnsi" w:hAnsiTheme="majorHAnsi" w:cs="Calibri"/>
          <w:bCs/>
          <w:sz w:val="20"/>
          <w:szCs w:val="20"/>
        </w:rPr>
        <w:t xml:space="preserve"> at </w:t>
      </w:r>
      <w:hyperlink r:id="rId12" w:history="1">
        <w:r w:rsidRPr="00C6607B">
          <w:rPr>
            <w:rStyle w:val="Hyperlink"/>
            <w:rFonts w:asciiTheme="majorHAnsi" w:hAnsiTheme="majorHAnsi" w:cs="Calibri"/>
            <w:bCs/>
            <w:sz w:val="20"/>
            <w:szCs w:val="20"/>
          </w:rPr>
          <w:t>PTA.org/Reflections</w:t>
        </w:r>
      </w:hyperlink>
      <w:r w:rsidRPr="00C6607B">
        <w:rPr>
          <w:rFonts w:asciiTheme="majorHAnsi" w:hAnsiTheme="majorHAnsi" w:cs="Calibri"/>
          <w:bCs/>
          <w:sz w:val="20"/>
          <w:szCs w:val="20"/>
        </w:rPr>
        <w:t xml:space="preserve">. </w:t>
      </w:r>
    </w:p>
    <w:p w14:paraId="4DA5097D" w14:textId="77777777" w:rsidR="00C6607B" w:rsidRPr="00C6607B" w:rsidRDefault="00C6607B" w:rsidP="00C6607B">
      <w:pPr>
        <w:overflowPunct w:val="0"/>
        <w:autoSpaceDE w:val="0"/>
        <w:autoSpaceDN w:val="0"/>
        <w:adjustRightInd w:val="0"/>
        <w:spacing w:after="120"/>
        <w:ind w:left="360"/>
        <w:textAlignment w:val="baseline"/>
        <w:rPr>
          <w:rFonts w:asciiTheme="majorHAnsi" w:hAnsiTheme="majorHAnsi" w:cs="Calibri"/>
          <w:sz w:val="20"/>
          <w:szCs w:val="20"/>
        </w:rPr>
      </w:pPr>
    </w:p>
    <w:p w14:paraId="3D1D9F4D" w14:textId="4F69DF92" w:rsidR="00163AE8" w:rsidRPr="00C6607B"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2BB2B1BE" w14:textId="77777777" w:rsidR="00C6607B" w:rsidRPr="00D930C7" w:rsidRDefault="00C6607B" w:rsidP="00C6607B">
      <w:pPr>
        <w:overflowPunct w:val="0"/>
        <w:autoSpaceDE w:val="0"/>
        <w:autoSpaceDN w:val="0"/>
        <w:adjustRightInd w:val="0"/>
        <w:spacing w:after="120"/>
        <w:ind w:left="360"/>
        <w:textAlignment w:val="baseline"/>
        <w:rPr>
          <w:rFonts w:asciiTheme="majorHAnsi" w:hAnsiTheme="majorHAnsi" w:cs="Calibri"/>
          <w:b/>
          <w:sz w:val="20"/>
          <w:szCs w:val="20"/>
        </w:rPr>
      </w:pP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FAD0187" w14:textId="77777777" w:rsidR="00A268FB" w:rsidRDefault="00A268FB" w:rsidP="009D28C7">
      <w:pPr>
        <w:overflowPunct w:val="0"/>
        <w:autoSpaceDE w:val="0"/>
        <w:autoSpaceDN w:val="0"/>
        <w:adjustRightInd w:val="0"/>
        <w:spacing w:after="120"/>
        <w:textAlignment w:val="baseline"/>
        <w:rPr>
          <w:rFonts w:asciiTheme="majorHAnsi" w:hAnsiTheme="majorHAnsi" w:cs="Calibri"/>
          <w:sz w:val="20"/>
          <w:szCs w:val="20"/>
        </w:rPr>
      </w:pPr>
    </w:p>
    <w:p w14:paraId="5D1A4A94" w14:textId="77777777" w:rsidR="00A268FB" w:rsidRDefault="00A268FB" w:rsidP="009D28C7">
      <w:pPr>
        <w:overflowPunct w:val="0"/>
        <w:autoSpaceDE w:val="0"/>
        <w:autoSpaceDN w:val="0"/>
        <w:adjustRightInd w:val="0"/>
        <w:spacing w:after="120"/>
        <w:textAlignment w:val="baseline"/>
        <w:rPr>
          <w:rFonts w:asciiTheme="majorHAnsi" w:hAnsiTheme="majorHAnsi" w:cs="Calibri"/>
          <w:sz w:val="20"/>
          <w:szCs w:val="20"/>
        </w:rPr>
      </w:pPr>
    </w:p>
    <w:p w14:paraId="12D7E7E4" w14:textId="64793D9C"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65AC5BE2" w14:textId="459FEAE4" w:rsidR="00A268FB" w:rsidRDefault="00A268FB" w:rsidP="00A268FB">
      <w:pPr>
        <w:pStyle w:val="Header"/>
        <w:tabs>
          <w:tab w:val="clear" w:pos="4320"/>
          <w:tab w:val="clear" w:pos="8640"/>
          <w:tab w:val="center" w:pos="5400"/>
        </w:tabs>
        <w:rPr>
          <w:rFonts w:ascii="Calibri" w:hAnsi="Calibri"/>
          <w:noProof/>
        </w:rPr>
      </w:pPr>
    </w:p>
    <w:p w14:paraId="23031428" w14:textId="370B5970" w:rsidR="00C6607B" w:rsidRDefault="00C6607B" w:rsidP="00A268FB">
      <w:pPr>
        <w:pStyle w:val="Header"/>
        <w:tabs>
          <w:tab w:val="clear" w:pos="4320"/>
          <w:tab w:val="clear" w:pos="8640"/>
          <w:tab w:val="center" w:pos="5400"/>
        </w:tabs>
        <w:rPr>
          <w:rFonts w:ascii="Calibri" w:hAnsi="Calibri"/>
          <w:noProof/>
        </w:rPr>
      </w:pPr>
    </w:p>
    <w:p w14:paraId="4972FBB9" w14:textId="5B2FC079" w:rsidR="00C6607B" w:rsidRDefault="00C6607B" w:rsidP="00A268FB">
      <w:pPr>
        <w:pStyle w:val="Header"/>
        <w:tabs>
          <w:tab w:val="clear" w:pos="4320"/>
          <w:tab w:val="clear" w:pos="8640"/>
          <w:tab w:val="center" w:pos="5400"/>
        </w:tabs>
        <w:rPr>
          <w:rFonts w:ascii="Calibri" w:hAnsi="Calibri"/>
          <w:noProof/>
        </w:rPr>
      </w:pPr>
    </w:p>
    <w:p w14:paraId="51F7BABF" w14:textId="27C41498" w:rsidR="00C6607B" w:rsidRDefault="00C6607B" w:rsidP="00A268FB">
      <w:pPr>
        <w:pStyle w:val="Header"/>
        <w:tabs>
          <w:tab w:val="clear" w:pos="4320"/>
          <w:tab w:val="clear" w:pos="8640"/>
          <w:tab w:val="center" w:pos="5400"/>
        </w:tabs>
        <w:rPr>
          <w:rFonts w:ascii="Calibri" w:hAnsi="Calibri"/>
          <w:noProof/>
        </w:rPr>
      </w:pPr>
    </w:p>
    <w:p w14:paraId="2856D194" w14:textId="25B2E3BF" w:rsidR="00C6607B" w:rsidRDefault="00C6607B" w:rsidP="00A268FB">
      <w:pPr>
        <w:pStyle w:val="Header"/>
        <w:tabs>
          <w:tab w:val="clear" w:pos="4320"/>
          <w:tab w:val="clear" w:pos="8640"/>
          <w:tab w:val="center" w:pos="5400"/>
        </w:tabs>
        <w:rPr>
          <w:rFonts w:ascii="Calibri" w:hAnsi="Calibri"/>
          <w:noProof/>
        </w:rPr>
      </w:pPr>
    </w:p>
    <w:p w14:paraId="5AD7ED14" w14:textId="28AEF82D" w:rsidR="00C6607B" w:rsidRDefault="00C6607B" w:rsidP="00A268FB">
      <w:pPr>
        <w:pStyle w:val="Header"/>
        <w:tabs>
          <w:tab w:val="clear" w:pos="4320"/>
          <w:tab w:val="clear" w:pos="8640"/>
          <w:tab w:val="center" w:pos="5400"/>
        </w:tabs>
        <w:rPr>
          <w:rFonts w:ascii="Calibri" w:hAnsi="Calibri"/>
          <w:noProof/>
        </w:rPr>
      </w:pPr>
    </w:p>
    <w:p w14:paraId="5B739D01" w14:textId="7D5B1437" w:rsidR="00C6607B" w:rsidRDefault="00C6607B" w:rsidP="00A268FB">
      <w:pPr>
        <w:pStyle w:val="Header"/>
        <w:tabs>
          <w:tab w:val="clear" w:pos="4320"/>
          <w:tab w:val="clear" w:pos="8640"/>
          <w:tab w:val="center" w:pos="5400"/>
        </w:tabs>
        <w:rPr>
          <w:rFonts w:ascii="Calibri" w:hAnsi="Calibri"/>
          <w:noProof/>
        </w:rPr>
      </w:pPr>
    </w:p>
    <w:p w14:paraId="3C748B79" w14:textId="569AC25E" w:rsidR="00DD1D88" w:rsidRPr="00AD0F38" w:rsidRDefault="00DD1D88" w:rsidP="009D28C7">
      <w:pPr>
        <w:overflowPunct w:val="0"/>
        <w:autoSpaceDE w:val="0"/>
        <w:autoSpaceDN w:val="0"/>
        <w:adjustRightInd w:val="0"/>
        <w:spacing w:after="120"/>
        <w:textAlignment w:val="baseline"/>
        <w:rPr>
          <w:rFonts w:asciiTheme="majorHAnsi" w:hAnsiTheme="majorHAnsi" w:cs="Calibri"/>
          <w:szCs w:val="20"/>
        </w:rPr>
      </w:pPr>
    </w:p>
    <w:sectPr w:rsidR="00DD1D88" w:rsidRPr="00AD0F38" w:rsidSect="00A268FB">
      <w:headerReference w:type="default" r:id="rId13"/>
      <w:footerReference w:type="default" r:id="rId14"/>
      <w:headerReference w:type="first" r:id="rId15"/>
      <w:pgSz w:w="12240" w:h="15840"/>
      <w:pgMar w:top="720" w:right="720" w:bottom="720" w:left="720" w:header="720" w:footer="133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D8B98" w14:textId="77777777" w:rsidR="00673687" w:rsidRDefault="00673687" w:rsidP="00D60333">
      <w:r>
        <w:separator/>
      </w:r>
    </w:p>
  </w:endnote>
  <w:endnote w:type="continuationSeparator" w:id="0">
    <w:p w14:paraId="07521CE5" w14:textId="77777777" w:rsidR="00673687" w:rsidRDefault="00673687" w:rsidP="00D60333">
      <w:r>
        <w:continuationSeparator/>
      </w:r>
    </w:p>
  </w:endnote>
  <w:endnote w:type="continuationNotice" w:id="1">
    <w:p w14:paraId="369B1171" w14:textId="77777777" w:rsidR="00673687" w:rsidRDefault="006736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bookmarkStart w:id="2" w:name="_Hlk81147093"/>
    <w:bookmarkStart w:id="3" w:name="_Hlk81147094"/>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DC7C8" w14:textId="77777777" w:rsidR="00673687" w:rsidRDefault="00673687" w:rsidP="00D60333">
      <w:r>
        <w:separator/>
      </w:r>
    </w:p>
  </w:footnote>
  <w:footnote w:type="continuationSeparator" w:id="0">
    <w:p w14:paraId="7147B8BC" w14:textId="77777777" w:rsidR="00673687" w:rsidRDefault="00673687" w:rsidP="00D60333">
      <w:r>
        <w:continuationSeparator/>
      </w:r>
    </w:p>
  </w:footnote>
  <w:footnote w:type="continuationNotice" w:id="1">
    <w:p w14:paraId="40856287" w14:textId="77777777" w:rsidR="00673687" w:rsidRDefault="006736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15C2" w14:textId="6E91AE16" w:rsidR="00C6607B" w:rsidRPr="0006787C" w:rsidRDefault="00C6607B" w:rsidP="00C6607B">
    <w:pPr>
      <w:pStyle w:val="Header"/>
      <w:tabs>
        <w:tab w:val="clear" w:pos="4320"/>
        <w:tab w:val="clear" w:pos="8640"/>
        <w:tab w:val="center" w:pos="5400"/>
      </w:tabs>
      <w:rPr>
        <w:rFonts w:ascii="Calibri" w:hAnsi="Calibri"/>
        <w:sz w:val="40"/>
        <w:szCs w:val="40"/>
      </w:rPr>
    </w:pPr>
    <w:bookmarkStart w:id="0" w:name="_Hlk81147073"/>
    <w:bookmarkStart w:id="1" w:name="_Hlk81147074"/>
    <w:r>
      <w:rPr>
        <w:rFonts w:asciiTheme="majorHAnsi" w:hAnsiTheme="majorHAnsi" w:cstheme="majorHAnsi"/>
        <w:noProof/>
      </w:rPr>
      <w:drawing>
        <wp:anchor distT="0" distB="0" distL="114300" distR="114300" simplePos="0" relativeHeight="251661312" behindDoc="0" locked="0" layoutInCell="1" allowOverlap="1" wp14:anchorId="42794837" wp14:editId="0030D9EF">
          <wp:simplePos x="0" y="0"/>
          <wp:positionH relativeFrom="margin">
            <wp:posOffset>2876550</wp:posOffset>
          </wp:positionH>
          <wp:positionV relativeFrom="paragraph">
            <wp:posOffset>-121285</wp:posOffset>
          </wp:positionV>
          <wp:extent cx="1028700" cy="51371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A33">
      <w:rPr>
        <w:rFonts w:asciiTheme="majorHAnsi" w:hAnsiTheme="majorHAnsi" w:cstheme="majorHAnsi"/>
        <w:b/>
        <w:noProof/>
      </w:rPr>
      <mc:AlternateContent>
        <mc:Choice Requires="wps">
          <w:drawing>
            <wp:anchor distT="45720" distB="45720" distL="114300" distR="114300" simplePos="0" relativeHeight="251663360" behindDoc="0" locked="0" layoutInCell="1" allowOverlap="1" wp14:anchorId="27E5A782" wp14:editId="3057E983">
              <wp:simplePos x="0" y="0"/>
              <wp:positionH relativeFrom="page">
                <wp:posOffset>-22860</wp:posOffset>
              </wp:positionH>
              <wp:positionV relativeFrom="paragraph">
                <wp:posOffset>388620</wp:posOffset>
              </wp:positionV>
              <wp:extent cx="7709338" cy="1404620"/>
              <wp:effectExtent l="0" t="0" r="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531784D8" w14:textId="1D259104" w:rsidR="00C6607B" w:rsidRPr="00794E4E" w:rsidRDefault="0045626B" w:rsidP="00C6607B">
                          <w:pPr>
                            <w:jc w:val="center"/>
                            <w:rPr>
                              <w:rFonts w:asciiTheme="majorHAnsi" w:hAnsiTheme="majorHAnsi"/>
                              <w:b/>
                              <w:sz w:val="36"/>
                            </w:rPr>
                          </w:pPr>
                          <w:r>
                            <w:rPr>
                              <w:rFonts w:asciiTheme="majorHAnsi" w:hAnsiTheme="majorHAnsi"/>
                              <w:b/>
                              <w:sz w:val="36"/>
                            </w:rPr>
                            <w:t>How to Enter &amp; 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E5A782" id="_x0000_t202" coordsize="21600,21600" o:spt="202" path="m,l,21600r21600,l21600,xe">
              <v:stroke joinstyle="miter"/>
              <v:path gradientshapeok="t" o:connecttype="rect"/>
            </v:shapetype>
            <v:shape id="_x0000_s1027" type="#_x0000_t202" style="position:absolute;margin-left:-1.8pt;margin-top:30.6pt;width:607.05pt;height:110.6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" filled="f" stroked="f">
              <v:textbox style="mso-fit-shape-to-text:t">
                <w:txbxContent>
                  <w:p w14:paraId="531784D8" w14:textId="1D259104" w:rsidR="00C6607B" w:rsidRPr="00794E4E" w:rsidRDefault="0045626B" w:rsidP="00C6607B">
                    <w:pPr>
                      <w:jc w:val="center"/>
                      <w:rPr>
                        <w:rFonts w:asciiTheme="majorHAnsi" w:hAnsiTheme="majorHAnsi"/>
                        <w:b/>
                        <w:sz w:val="36"/>
                      </w:rPr>
                    </w:pPr>
                    <w:r>
                      <w:rPr>
                        <w:rFonts w:asciiTheme="majorHAnsi" w:hAnsiTheme="majorHAnsi"/>
                        <w:b/>
                        <w:sz w:val="36"/>
                      </w:rPr>
                      <w:t>How to Enter &amp; Official Rules</w:t>
                    </w:r>
                  </w:p>
                </w:txbxContent>
              </v:textbox>
              <w10:wrap anchorx="page"/>
            </v:shape>
          </w:pict>
        </mc:Fallback>
      </mc:AlternateContent>
    </w:r>
    <w:r>
      <w:rPr>
        <w:rFonts w:ascii="Calibri" w:hAnsi="Calibri"/>
        <w:noProof/>
      </w:rPr>
      <w:drawing>
        <wp:anchor distT="0" distB="0" distL="114300" distR="114300" simplePos="0" relativeHeight="251660288" behindDoc="1" locked="0" layoutInCell="1" allowOverlap="1" wp14:anchorId="514AA68B" wp14:editId="1F803850">
          <wp:simplePos x="0" y="0"/>
          <wp:positionH relativeFrom="page">
            <wp:posOffset>-19050</wp:posOffset>
          </wp:positionH>
          <wp:positionV relativeFrom="paragraph">
            <wp:posOffset>391795</wp:posOffset>
          </wp:positionV>
          <wp:extent cx="7766811" cy="474345"/>
          <wp:effectExtent l="0" t="0" r="5715"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811" cy="47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6A452" w14:textId="77777777" w:rsidR="00C6607B" w:rsidRDefault="00C6607B" w:rsidP="00C6607B">
    <w:pPr>
      <w:pStyle w:val="Header"/>
    </w:pPr>
  </w:p>
  <w:bookmarkEnd w:id="0"/>
  <w:bookmarkEnd w:id="1"/>
  <w:p w14:paraId="7BA57A09" w14:textId="59AF18C3" w:rsidR="00280F32" w:rsidRPr="0006787C" w:rsidRDefault="00280F32" w:rsidP="005D2AC6">
    <w:pPr>
      <w:pStyle w:val="Header"/>
      <w:tabs>
        <w:tab w:val="clear" w:pos="4320"/>
        <w:tab w:val="clear" w:pos="8640"/>
        <w:tab w:val="center" w:pos="5400"/>
      </w:tabs>
      <w:rPr>
        <w:rFonts w:ascii="Calibri" w:hAnsi="Calibri"/>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5776" w14:textId="2D55DC97" w:rsidR="00A268FB" w:rsidRDefault="00A268FB">
    <w:pPr>
      <w:pStyle w:val="Header"/>
    </w:pPr>
    <w:r>
      <w:rPr>
        <w:noProof/>
      </w:rPr>
      <w:drawing>
        <wp:inline distT="0" distB="0" distL="0" distR="0" wp14:anchorId="51FC47F9" wp14:editId="6F9E93EC">
          <wp:extent cx="6873240" cy="297434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3240" cy="29743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C42A8"/>
    <w:rsid w:val="000C546C"/>
    <w:rsid w:val="000D3585"/>
    <w:rsid w:val="000E4F3A"/>
    <w:rsid w:val="0010605F"/>
    <w:rsid w:val="00156A08"/>
    <w:rsid w:val="00163AE8"/>
    <w:rsid w:val="00166142"/>
    <w:rsid w:val="001A5ECD"/>
    <w:rsid w:val="001D5598"/>
    <w:rsid w:val="00226E9B"/>
    <w:rsid w:val="002273CA"/>
    <w:rsid w:val="00236DE2"/>
    <w:rsid w:val="002459C7"/>
    <w:rsid w:val="002746C8"/>
    <w:rsid w:val="00274C7F"/>
    <w:rsid w:val="00280F32"/>
    <w:rsid w:val="002813C5"/>
    <w:rsid w:val="00295CF7"/>
    <w:rsid w:val="002B29B1"/>
    <w:rsid w:val="002B693D"/>
    <w:rsid w:val="002F7092"/>
    <w:rsid w:val="00316300"/>
    <w:rsid w:val="00321E04"/>
    <w:rsid w:val="00346185"/>
    <w:rsid w:val="00355251"/>
    <w:rsid w:val="00364A0A"/>
    <w:rsid w:val="00386EED"/>
    <w:rsid w:val="003940C7"/>
    <w:rsid w:val="003A4C9A"/>
    <w:rsid w:val="003B6989"/>
    <w:rsid w:val="003C1C6E"/>
    <w:rsid w:val="003C3F37"/>
    <w:rsid w:val="003F659A"/>
    <w:rsid w:val="00406460"/>
    <w:rsid w:val="00435179"/>
    <w:rsid w:val="00441037"/>
    <w:rsid w:val="0045626B"/>
    <w:rsid w:val="00461693"/>
    <w:rsid w:val="0050717F"/>
    <w:rsid w:val="0051018E"/>
    <w:rsid w:val="00520514"/>
    <w:rsid w:val="005406E4"/>
    <w:rsid w:val="0054472A"/>
    <w:rsid w:val="005856C2"/>
    <w:rsid w:val="005B1A33"/>
    <w:rsid w:val="005C2081"/>
    <w:rsid w:val="005D2AC6"/>
    <w:rsid w:val="00631759"/>
    <w:rsid w:val="00673687"/>
    <w:rsid w:val="0068056C"/>
    <w:rsid w:val="006B6706"/>
    <w:rsid w:val="00714779"/>
    <w:rsid w:val="00715534"/>
    <w:rsid w:val="00724112"/>
    <w:rsid w:val="0076000F"/>
    <w:rsid w:val="00767D20"/>
    <w:rsid w:val="00785F10"/>
    <w:rsid w:val="00794E4E"/>
    <w:rsid w:val="007B3B44"/>
    <w:rsid w:val="007C0D31"/>
    <w:rsid w:val="007C5BF4"/>
    <w:rsid w:val="008220D5"/>
    <w:rsid w:val="008233C3"/>
    <w:rsid w:val="00864E06"/>
    <w:rsid w:val="008A4907"/>
    <w:rsid w:val="008F6081"/>
    <w:rsid w:val="00967F63"/>
    <w:rsid w:val="009B418B"/>
    <w:rsid w:val="009D28C7"/>
    <w:rsid w:val="009E717F"/>
    <w:rsid w:val="00A268FB"/>
    <w:rsid w:val="00A30ED5"/>
    <w:rsid w:val="00A710CB"/>
    <w:rsid w:val="00A762A0"/>
    <w:rsid w:val="00A8796A"/>
    <w:rsid w:val="00AC5606"/>
    <w:rsid w:val="00AD0F38"/>
    <w:rsid w:val="00AF190C"/>
    <w:rsid w:val="00B26693"/>
    <w:rsid w:val="00B27C85"/>
    <w:rsid w:val="00B472F5"/>
    <w:rsid w:val="00B608B6"/>
    <w:rsid w:val="00B6295E"/>
    <w:rsid w:val="00B76DC4"/>
    <w:rsid w:val="00B80E60"/>
    <w:rsid w:val="00BA67AA"/>
    <w:rsid w:val="00BA78E4"/>
    <w:rsid w:val="00BC6E3B"/>
    <w:rsid w:val="00BE4C80"/>
    <w:rsid w:val="00BF056E"/>
    <w:rsid w:val="00C26D04"/>
    <w:rsid w:val="00C4263B"/>
    <w:rsid w:val="00C43F80"/>
    <w:rsid w:val="00C6607B"/>
    <w:rsid w:val="00C67235"/>
    <w:rsid w:val="00C75406"/>
    <w:rsid w:val="00CE4C27"/>
    <w:rsid w:val="00CF6E6A"/>
    <w:rsid w:val="00D06C65"/>
    <w:rsid w:val="00D4077E"/>
    <w:rsid w:val="00D408E8"/>
    <w:rsid w:val="00D5163F"/>
    <w:rsid w:val="00D60333"/>
    <w:rsid w:val="00D66558"/>
    <w:rsid w:val="00D860EF"/>
    <w:rsid w:val="00D90A6A"/>
    <w:rsid w:val="00D930C7"/>
    <w:rsid w:val="00DC5196"/>
    <w:rsid w:val="00DD1D88"/>
    <w:rsid w:val="00E40466"/>
    <w:rsid w:val="00EC1DC4"/>
    <w:rsid w:val="00EC3EBD"/>
    <w:rsid w:val="00F17841"/>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ta.org/home/programs/reflection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zzyalacia@gmail.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1629</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10899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dylan ruhe</cp:lastModifiedBy>
  <cp:revision>2</cp:revision>
  <cp:lastPrinted>2017-02-22T14:21:00Z</cp:lastPrinted>
  <dcterms:created xsi:type="dcterms:W3CDTF">2021-09-20T20:09:00Z</dcterms:created>
  <dcterms:modified xsi:type="dcterms:W3CDTF">2021-09-20T20:09:00Z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